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4EA3" w14:textId="77777777" w:rsidR="00BC030E" w:rsidRPr="00BA4E87" w:rsidRDefault="00BC030E" w:rsidP="00BC030E">
      <w:pPr>
        <w:jc w:val="center"/>
        <w:rPr>
          <w:rFonts w:ascii="Times New Roman" w:hAnsi="Times New Roman" w:cs="Times New Roman"/>
          <w:sz w:val="22"/>
          <w:szCs w:val="22"/>
        </w:rPr>
      </w:pPr>
    </w:p>
    <w:p w14:paraId="2F480347" w14:textId="77777777" w:rsidR="00BC030E" w:rsidRPr="00BA4E87" w:rsidRDefault="00BC030E" w:rsidP="00BC030E">
      <w:pPr>
        <w:jc w:val="center"/>
        <w:rPr>
          <w:rFonts w:ascii="Times New Roman" w:hAnsi="Times New Roman" w:cs="Times New Roman"/>
          <w:sz w:val="22"/>
          <w:szCs w:val="22"/>
        </w:rPr>
      </w:pPr>
    </w:p>
    <w:p w14:paraId="754AA48A" w14:textId="77777777" w:rsidR="00BC030E" w:rsidRPr="00BA4E87" w:rsidRDefault="00BC030E" w:rsidP="00BC030E">
      <w:pPr>
        <w:jc w:val="center"/>
        <w:rPr>
          <w:rFonts w:ascii="Times New Roman" w:hAnsi="Times New Roman" w:cs="Times New Roman"/>
          <w:sz w:val="22"/>
          <w:szCs w:val="22"/>
        </w:rPr>
      </w:pPr>
    </w:p>
    <w:p w14:paraId="02D34646" w14:textId="77777777" w:rsidR="00BC030E" w:rsidRPr="00BA4E87" w:rsidRDefault="00BC030E" w:rsidP="00BC030E">
      <w:pPr>
        <w:jc w:val="center"/>
        <w:rPr>
          <w:rFonts w:ascii="Times New Roman" w:hAnsi="Times New Roman" w:cs="Times New Roman"/>
          <w:sz w:val="22"/>
          <w:szCs w:val="22"/>
        </w:rPr>
      </w:pPr>
    </w:p>
    <w:p w14:paraId="4D74BCAD" w14:textId="77777777" w:rsidR="00BC030E" w:rsidRPr="00BA4E87" w:rsidRDefault="00BC030E" w:rsidP="00BC030E">
      <w:pPr>
        <w:jc w:val="center"/>
        <w:rPr>
          <w:rFonts w:ascii="Times New Roman" w:hAnsi="Times New Roman" w:cs="Times New Roman"/>
          <w:sz w:val="22"/>
          <w:szCs w:val="22"/>
        </w:rPr>
      </w:pPr>
    </w:p>
    <w:p w14:paraId="7BBBCB20" w14:textId="77777777" w:rsidR="00BC030E" w:rsidRPr="00BA4E87" w:rsidRDefault="00BC030E" w:rsidP="00BC030E">
      <w:pPr>
        <w:jc w:val="center"/>
        <w:rPr>
          <w:rFonts w:ascii="Times New Roman" w:hAnsi="Times New Roman" w:cs="Times New Roman"/>
          <w:sz w:val="22"/>
          <w:szCs w:val="22"/>
        </w:rPr>
      </w:pPr>
    </w:p>
    <w:p w14:paraId="546480C8" w14:textId="77777777" w:rsidR="00BC030E" w:rsidRPr="00BA4E87" w:rsidRDefault="00BC030E" w:rsidP="00BC030E">
      <w:pPr>
        <w:jc w:val="center"/>
        <w:rPr>
          <w:rFonts w:ascii="Times New Roman" w:hAnsi="Times New Roman" w:cs="Times New Roman"/>
          <w:sz w:val="22"/>
          <w:szCs w:val="22"/>
        </w:rPr>
      </w:pPr>
    </w:p>
    <w:p w14:paraId="494B6EEE" w14:textId="77777777" w:rsidR="00BC030E" w:rsidRPr="00BA4E87" w:rsidRDefault="00BC030E" w:rsidP="00BC030E">
      <w:pPr>
        <w:jc w:val="center"/>
        <w:rPr>
          <w:rFonts w:ascii="Times New Roman" w:hAnsi="Times New Roman" w:cs="Times New Roman"/>
          <w:sz w:val="22"/>
          <w:szCs w:val="22"/>
        </w:rPr>
      </w:pPr>
    </w:p>
    <w:p w14:paraId="7F0D1EA4" w14:textId="77777777" w:rsidR="00BC030E" w:rsidRPr="00BA4E87" w:rsidRDefault="00BC030E" w:rsidP="00BC030E">
      <w:pPr>
        <w:jc w:val="center"/>
        <w:rPr>
          <w:rFonts w:ascii="Times New Roman" w:hAnsi="Times New Roman" w:cs="Times New Roman"/>
          <w:sz w:val="22"/>
          <w:szCs w:val="22"/>
        </w:rPr>
      </w:pPr>
    </w:p>
    <w:p w14:paraId="5B63DE71" w14:textId="77777777" w:rsidR="00BC030E" w:rsidRPr="00BA4E87" w:rsidRDefault="00BC030E" w:rsidP="00BC030E">
      <w:pPr>
        <w:jc w:val="center"/>
        <w:rPr>
          <w:rFonts w:ascii="Times New Roman" w:hAnsi="Times New Roman" w:cs="Times New Roman"/>
          <w:sz w:val="22"/>
          <w:szCs w:val="22"/>
        </w:rPr>
      </w:pPr>
    </w:p>
    <w:p w14:paraId="7EB815BB" w14:textId="77777777" w:rsidR="00BC030E" w:rsidRPr="00BA4E87" w:rsidRDefault="00BC030E" w:rsidP="00BC030E">
      <w:pPr>
        <w:jc w:val="center"/>
        <w:rPr>
          <w:rFonts w:ascii="Times New Roman" w:hAnsi="Times New Roman" w:cs="Times New Roman"/>
          <w:sz w:val="22"/>
          <w:szCs w:val="22"/>
        </w:rPr>
      </w:pPr>
    </w:p>
    <w:p w14:paraId="4B85CB9B" w14:textId="21596D05" w:rsidR="00BC030E" w:rsidRPr="00BA4E87" w:rsidRDefault="00BC030E" w:rsidP="00BC030E">
      <w:pPr>
        <w:jc w:val="center"/>
        <w:rPr>
          <w:rFonts w:ascii="Times New Roman" w:hAnsi="Times New Roman" w:cs="Times New Roman"/>
          <w:sz w:val="22"/>
          <w:szCs w:val="22"/>
        </w:rPr>
      </w:pPr>
      <w:r w:rsidRPr="00BA4E87">
        <w:rPr>
          <w:rFonts w:ascii="Times New Roman" w:hAnsi="Times New Roman" w:cs="Times New Roman"/>
          <w:sz w:val="22"/>
          <w:szCs w:val="22"/>
        </w:rPr>
        <w:t>Hannah Sorensen &amp; Don Malone</w:t>
      </w:r>
    </w:p>
    <w:p w14:paraId="3E4AFAF4" w14:textId="204D2B60" w:rsidR="00BC030E" w:rsidRPr="00BA4E87" w:rsidRDefault="00BC030E" w:rsidP="00BC030E">
      <w:pPr>
        <w:jc w:val="center"/>
        <w:rPr>
          <w:rFonts w:ascii="Times New Roman" w:hAnsi="Times New Roman" w:cs="Times New Roman"/>
          <w:sz w:val="22"/>
          <w:szCs w:val="22"/>
        </w:rPr>
      </w:pPr>
      <w:r w:rsidRPr="00BA4E87">
        <w:rPr>
          <w:rFonts w:ascii="Times New Roman" w:hAnsi="Times New Roman" w:cs="Times New Roman"/>
          <w:sz w:val="22"/>
          <w:szCs w:val="22"/>
        </w:rPr>
        <w:t>Sport Marketing Interview</w:t>
      </w:r>
    </w:p>
    <w:p w14:paraId="5D8A4A6A" w14:textId="4C42B055" w:rsidR="00BC030E" w:rsidRPr="00BA4E87" w:rsidRDefault="00BC030E" w:rsidP="00BC030E">
      <w:pPr>
        <w:jc w:val="center"/>
        <w:rPr>
          <w:rFonts w:ascii="Times New Roman" w:hAnsi="Times New Roman" w:cs="Times New Roman"/>
          <w:sz w:val="22"/>
          <w:szCs w:val="22"/>
        </w:rPr>
      </w:pPr>
      <w:r w:rsidRPr="00BA4E87">
        <w:rPr>
          <w:rFonts w:ascii="Times New Roman" w:hAnsi="Times New Roman" w:cs="Times New Roman"/>
          <w:sz w:val="22"/>
          <w:szCs w:val="22"/>
        </w:rPr>
        <w:t>Marketing &amp; Public Relations in Sports HHPS-525</w:t>
      </w:r>
    </w:p>
    <w:p w14:paraId="780EC4A9" w14:textId="11FC8A2A" w:rsidR="00E322C9" w:rsidRPr="00BA4E87" w:rsidRDefault="00BC030E" w:rsidP="00BC030E">
      <w:pPr>
        <w:jc w:val="center"/>
        <w:rPr>
          <w:rFonts w:ascii="Times New Roman" w:hAnsi="Times New Roman" w:cs="Times New Roman"/>
          <w:sz w:val="22"/>
          <w:szCs w:val="22"/>
        </w:rPr>
      </w:pPr>
      <w:r w:rsidRPr="00BA4E87">
        <w:rPr>
          <w:rFonts w:ascii="Times New Roman" w:hAnsi="Times New Roman" w:cs="Times New Roman"/>
          <w:sz w:val="22"/>
          <w:szCs w:val="22"/>
        </w:rPr>
        <w:t>East Texas A&amp;M University</w:t>
      </w:r>
    </w:p>
    <w:p w14:paraId="696EBD17" w14:textId="77777777" w:rsidR="00B94A91" w:rsidRPr="00BA4E87" w:rsidRDefault="00B94A91" w:rsidP="00BC030E">
      <w:pPr>
        <w:jc w:val="center"/>
        <w:rPr>
          <w:rFonts w:ascii="Times New Roman" w:hAnsi="Times New Roman" w:cs="Times New Roman"/>
          <w:sz w:val="22"/>
          <w:szCs w:val="22"/>
        </w:rPr>
      </w:pPr>
    </w:p>
    <w:p w14:paraId="6CD69661" w14:textId="77777777" w:rsidR="00B94A91" w:rsidRPr="00BA4E87" w:rsidRDefault="00B94A91" w:rsidP="00BC030E">
      <w:pPr>
        <w:jc w:val="center"/>
        <w:rPr>
          <w:rFonts w:ascii="Times New Roman" w:hAnsi="Times New Roman" w:cs="Times New Roman"/>
          <w:sz w:val="22"/>
          <w:szCs w:val="22"/>
        </w:rPr>
      </w:pPr>
    </w:p>
    <w:p w14:paraId="526CB14D" w14:textId="77777777" w:rsidR="00B94A91" w:rsidRPr="00BA4E87" w:rsidRDefault="00B94A91" w:rsidP="00BC030E">
      <w:pPr>
        <w:jc w:val="center"/>
        <w:rPr>
          <w:rFonts w:ascii="Times New Roman" w:hAnsi="Times New Roman" w:cs="Times New Roman"/>
          <w:sz w:val="22"/>
          <w:szCs w:val="22"/>
        </w:rPr>
      </w:pPr>
    </w:p>
    <w:p w14:paraId="189B17C5" w14:textId="77777777" w:rsidR="00B94A91" w:rsidRPr="00BA4E87" w:rsidRDefault="00B94A91" w:rsidP="00BC030E">
      <w:pPr>
        <w:jc w:val="center"/>
        <w:rPr>
          <w:rFonts w:ascii="Times New Roman" w:hAnsi="Times New Roman" w:cs="Times New Roman"/>
          <w:sz w:val="22"/>
          <w:szCs w:val="22"/>
        </w:rPr>
      </w:pPr>
    </w:p>
    <w:p w14:paraId="39813153" w14:textId="77777777" w:rsidR="00B94A91" w:rsidRPr="00BA4E87" w:rsidRDefault="00B94A91" w:rsidP="00BC030E">
      <w:pPr>
        <w:jc w:val="center"/>
        <w:rPr>
          <w:rFonts w:ascii="Times New Roman" w:hAnsi="Times New Roman" w:cs="Times New Roman"/>
          <w:sz w:val="22"/>
          <w:szCs w:val="22"/>
        </w:rPr>
      </w:pPr>
    </w:p>
    <w:p w14:paraId="4759C809" w14:textId="77777777" w:rsidR="00B94A91" w:rsidRPr="00BA4E87" w:rsidRDefault="00B94A91" w:rsidP="00BC030E">
      <w:pPr>
        <w:jc w:val="center"/>
        <w:rPr>
          <w:rFonts w:ascii="Times New Roman" w:hAnsi="Times New Roman" w:cs="Times New Roman"/>
          <w:sz w:val="22"/>
          <w:szCs w:val="22"/>
        </w:rPr>
      </w:pPr>
    </w:p>
    <w:p w14:paraId="129AFFB5" w14:textId="77777777" w:rsidR="00B94A91" w:rsidRPr="00BA4E87" w:rsidRDefault="00B94A91" w:rsidP="00BC030E">
      <w:pPr>
        <w:jc w:val="center"/>
        <w:rPr>
          <w:rFonts w:ascii="Times New Roman" w:hAnsi="Times New Roman" w:cs="Times New Roman"/>
          <w:sz w:val="22"/>
          <w:szCs w:val="22"/>
        </w:rPr>
      </w:pPr>
    </w:p>
    <w:p w14:paraId="2D58C128" w14:textId="77777777" w:rsidR="00B94A91" w:rsidRPr="00BA4E87" w:rsidRDefault="00B94A91" w:rsidP="00BC030E">
      <w:pPr>
        <w:jc w:val="center"/>
        <w:rPr>
          <w:rFonts w:ascii="Times New Roman" w:hAnsi="Times New Roman" w:cs="Times New Roman"/>
          <w:sz w:val="22"/>
          <w:szCs w:val="22"/>
        </w:rPr>
      </w:pPr>
    </w:p>
    <w:p w14:paraId="5D750C14" w14:textId="77777777" w:rsidR="00B94A91" w:rsidRPr="00BA4E87" w:rsidRDefault="00B94A91" w:rsidP="00BC030E">
      <w:pPr>
        <w:jc w:val="center"/>
        <w:rPr>
          <w:rFonts w:ascii="Times New Roman" w:hAnsi="Times New Roman" w:cs="Times New Roman"/>
          <w:sz w:val="22"/>
          <w:szCs w:val="22"/>
        </w:rPr>
      </w:pPr>
    </w:p>
    <w:p w14:paraId="0B26C353" w14:textId="77777777" w:rsidR="00B94A91" w:rsidRPr="00BA4E87" w:rsidRDefault="00B94A91" w:rsidP="00BC030E">
      <w:pPr>
        <w:jc w:val="center"/>
        <w:rPr>
          <w:rFonts w:ascii="Times New Roman" w:hAnsi="Times New Roman" w:cs="Times New Roman"/>
          <w:sz w:val="22"/>
          <w:szCs w:val="22"/>
        </w:rPr>
      </w:pPr>
    </w:p>
    <w:p w14:paraId="0D5727B6" w14:textId="77777777" w:rsidR="00B94A91" w:rsidRPr="00BA4E87" w:rsidRDefault="00B94A91" w:rsidP="00BC030E">
      <w:pPr>
        <w:jc w:val="center"/>
        <w:rPr>
          <w:rFonts w:ascii="Times New Roman" w:hAnsi="Times New Roman" w:cs="Times New Roman"/>
          <w:sz w:val="22"/>
          <w:szCs w:val="22"/>
        </w:rPr>
      </w:pPr>
    </w:p>
    <w:p w14:paraId="72E006B1" w14:textId="77777777" w:rsidR="00B94A91" w:rsidRPr="00BA4E87" w:rsidRDefault="00B94A91" w:rsidP="00BC030E">
      <w:pPr>
        <w:jc w:val="center"/>
        <w:rPr>
          <w:rFonts w:ascii="Times New Roman" w:hAnsi="Times New Roman" w:cs="Times New Roman"/>
          <w:sz w:val="22"/>
          <w:szCs w:val="22"/>
        </w:rPr>
      </w:pPr>
    </w:p>
    <w:p w14:paraId="79D8EAEF" w14:textId="77777777" w:rsidR="00BA4E87" w:rsidRDefault="00BA4E87" w:rsidP="00C51CF7">
      <w:pPr>
        <w:jc w:val="center"/>
        <w:rPr>
          <w:rFonts w:ascii="Times New Roman" w:hAnsi="Times New Roman" w:cs="Times New Roman"/>
          <w:sz w:val="22"/>
          <w:szCs w:val="22"/>
        </w:rPr>
      </w:pPr>
    </w:p>
    <w:p w14:paraId="1E971FAD" w14:textId="77777777" w:rsidR="00BA4E87" w:rsidRDefault="00BA4E87" w:rsidP="00C51CF7">
      <w:pPr>
        <w:jc w:val="center"/>
        <w:rPr>
          <w:rFonts w:ascii="Times New Roman" w:hAnsi="Times New Roman" w:cs="Times New Roman"/>
          <w:sz w:val="22"/>
          <w:szCs w:val="22"/>
        </w:rPr>
      </w:pPr>
    </w:p>
    <w:p w14:paraId="671A05F4" w14:textId="11B9C3BF" w:rsidR="00B94A91" w:rsidRPr="00BA4E87" w:rsidRDefault="00C51CF7" w:rsidP="00C51CF7">
      <w:pPr>
        <w:jc w:val="center"/>
        <w:rPr>
          <w:rFonts w:ascii="Times New Roman" w:hAnsi="Times New Roman" w:cs="Times New Roman"/>
          <w:sz w:val="22"/>
          <w:szCs w:val="22"/>
        </w:rPr>
      </w:pPr>
      <w:r w:rsidRPr="00BA4E87">
        <w:rPr>
          <w:rFonts w:ascii="Times New Roman" w:hAnsi="Times New Roman" w:cs="Times New Roman"/>
          <w:sz w:val="22"/>
          <w:szCs w:val="22"/>
        </w:rPr>
        <w:lastRenderedPageBreak/>
        <w:t>Introduction</w:t>
      </w:r>
    </w:p>
    <w:p w14:paraId="23522CC9" w14:textId="4901D3EA" w:rsidR="00C51CF7" w:rsidRPr="00BA4E87" w:rsidRDefault="00C51CF7" w:rsidP="001849BD">
      <w:pPr>
        <w:spacing w:line="240" w:lineRule="auto"/>
        <w:rPr>
          <w:rFonts w:ascii="Times New Roman" w:hAnsi="Times New Roman" w:cs="Times New Roman"/>
          <w:sz w:val="22"/>
          <w:szCs w:val="22"/>
        </w:rPr>
      </w:pPr>
      <w:r w:rsidRPr="00BA4E87">
        <w:rPr>
          <w:rFonts w:ascii="Times New Roman" w:hAnsi="Times New Roman" w:cs="Times New Roman"/>
          <w:sz w:val="22"/>
          <w:szCs w:val="22"/>
        </w:rPr>
        <w:t>The purpose of this research is to explore the strategies and challenges faced by sports marketers in promoting and branding sports events and teams. With the rapid evolution of digital platforms and changing consumer behavior, sports marketing has become a complex and dynamic field that demands a nuanced understanding of current trends, consumer engagement, and technological integration. The specific problem under study focuses on how sports marketers are adapting their strategies to meet these demands while maintaining strong brand identity and fan loyalty. To gain deeper insights, this research utilize</w:t>
      </w:r>
      <w:r w:rsidR="003D5AC2" w:rsidRPr="00BA4E87">
        <w:rPr>
          <w:rFonts w:ascii="Times New Roman" w:hAnsi="Times New Roman" w:cs="Times New Roman"/>
          <w:sz w:val="22"/>
          <w:szCs w:val="22"/>
        </w:rPr>
        <w:t>d a</w:t>
      </w:r>
      <w:r w:rsidRPr="00BA4E87">
        <w:rPr>
          <w:rFonts w:ascii="Times New Roman" w:hAnsi="Times New Roman" w:cs="Times New Roman"/>
          <w:sz w:val="22"/>
          <w:szCs w:val="22"/>
        </w:rPr>
        <w:t xml:space="preserve"> qualitative approach, conducting</w:t>
      </w:r>
      <w:r w:rsidR="003D5AC2" w:rsidRPr="00BA4E87">
        <w:rPr>
          <w:rFonts w:ascii="Times New Roman" w:hAnsi="Times New Roman" w:cs="Times New Roman"/>
          <w:sz w:val="22"/>
          <w:szCs w:val="22"/>
        </w:rPr>
        <w:t xml:space="preserve"> an</w:t>
      </w:r>
      <w:r w:rsidRPr="00BA4E87">
        <w:rPr>
          <w:rFonts w:ascii="Times New Roman" w:hAnsi="Times New Roman" w:cs="Times New Roman"/>
          <w:sz w:val="22"/>
          <w:szCs w:val="22"/>
        </w:rPr>
        <w:t xml:space="preserve"> in-depth interview with </w:t>
      </w:r>
      <w:r w:rsidR="0011677A" w:rsidRPr="00BA4E87">
        <w:rPr>
          <w:rFonts w:ascii="Times New Roman" w:hAnsi="Times New Roman" w:cs="Times New Roman"/>
          <w:sz w:val="22"/>
          <w:szCs w:val="22"/>
        </w:rPr>
        <w:t xml:space="preserve">a sports marketer </w:t>
      </w:r>
      <w:r w:rsidRPr="00BA4E87">
        <w:rPr>
          <w:rFonts w:ascii="Times New Roman" w:hAnsi="Times New Roman" w:cs="Times New Roman"/>
          <w:sz w:val="22"/>
          <w:szCs w:val="22"/>
        </w:rPr>
        <w:t xml:space="preserve">who </w:t>
      </w:r>
      <w:r w:rsidR="0011677A" w:rsidRPr="00BA4E87">
        <w:rPr>
          <w:rFonts w:ascii="Times New Roman" w:hAnsi="Times New Roman" w:cs="Times New Roman"/>
          <w:sz w:val="22"/>
          <w:szCs w:val="22"/>
        </w:rPr>
        <w:t>is</w:t>
      </w:r>
      <w:r w:rsidRPr="00BA4E87">
        <w:rPr>
          <w:rFonts w:ascii="Times New Roman" w:hAnsi="Times New Roman" w:cs="Times New Roman"/>
          <w:sz w:val="22"/>
          <w:szCs w:val="22"/>
        </w:rPr>
        <w:t xml:space="preserve"> actively involved in managing marketing campaigns and strategies</w:t>
      </w:r>
      <w:r w:rsidR="0011677A" w:rsidRPr="00BA4E87">
        <w:rPr>
          <w:rFonts w:ascii="Times New Roman" w:hAnsi="Times New Roman" w:cs="Times New Roman"/>
          <w:sz w:val="22"/>
          <w:szCs w:val="22"/>
        </w:rPr>
        <w:t xml:space="preserve"> at LeTourneau University in Longview, Texas</w:t>
      </w:r>
      <w:r w:rsidRPr="00BA4E87">
        <w:rPr>
          <w:rFonts w:ascii="Times New Roman" w:hAnsi="Times New Roman" w:cs="Times New Roman"/>
          <w:sz w:val="22"/>
          <w:szCs w:val="22"/>
        </w:rPr>
        <w:t>. The interview will focus on the</w:t>
      </w:r>
      <w:r w:rsidR="0011677A" w:rsidRPr="00BA4E87">
        <w:rPr>
          <w:rFonts w:ascii="Times New Roman" w:hAnsi="Times New Roman" w:cs="Times New Roman"/>
          <w:sz w:val="22"/>
          <w:szCs w:val="22"/>
        </w:rPr>
        <w:t xml:space="preserve">ir </w:t>
      </w:r>
      <w:r w:rsidRPr="00BA4E87">
        <w:rPr>
          <w:rFonts w:ascii="Times New Roman" w:hAnsi="Times New Roman" w:cs="Times New Roman"/>
          <w:sz w:val="22"/>
          <w:szCs w:val="22"/>
        </w:rPr>
        <w:t>approaches, challenges, and success stories, providing a comprehensive understanding of how sports marketing professionals navigate the evolving landscape of the industry.</w:t>
      </w:r>
    </w:p>
    <w:p w14:paraId="435683BC" w14:textId="77777777" w:rsidR="001849BD" w:rsidRPr="00BA4E87" w:rsidRDefault="001849BD" w:rsidP="001849BD">
      <w:pPr>
        <w:spacing w:line="240" w:lineRule="auto"/>
        <w:rPr>
          <w:rFonts w:ascii="Times New Roman" w:hAnsi="Times New Roman" w:cs="Times New Roman"/>
          <w:sz w:val="22"/>
          <w:szCs w:val="22"/>
        </w:rPr>
      </w:pPr>
    </w:p>
    <w:p w14:paraId="32D33AE6" w14:textId="6C8756F4" w:rsidR="003E7784" w:rsidRDefault="0011677A" w:rsidP="001849BD">
      <w:pPr>
        <w:spacing w:line="240" w:lineRule="auto"/>
        <w:rPr>
          <w:rFonts w:ascii="Times New Roman" w:hAnsi="Times New Roman" w:cs="Times New Roman"/>
          <w:sz w:val="22"/>
          <w:szCs w:val="22"/>
        </w:rPr>
      </w:pPr>
      <w:r w:rsidRPr="00BA4E87">
        <w:rPr>
          <w:rFonts w:ascii="Times New Roman" w:hAnsi="Times New Roman" w:cs="Times New Roman"/>
          <w:sz w:val="22"/>
          <w:szCs w:val="22"/>
        </w:rPr>
        <w:t xml:space="preserve">Andrew Mindeman is the current Associate Director of Athletics for Communications at LeTourneau University, a private NCAA Division III university in Longview, Texas. Mr. Mindeman began his sports information director, also known as SID, journey at his alma mater, Covenant College, a Christian-centered NCAA Division III college in Georgia. Mr. Mindeman volunteered as a student worker in the sports marketing department and then went on to be hired as the SID after his graduation. He worked at Covenant College for ten years before following his Athletic Director, Dr. Tim Sceggel, to LeTourneau in August of 2022. </w:t>
      </w:r>
      <w:r w:rsidR="0000469B" w:rsidRPr="00BA4E87">
        <w:rPr>
          <w:rFonts w:ascii="Times New Roman" w:hAnsi="Times New Roman" w:cs="Times New Roman"/>
          <w:sz w:val="22"/>
          <w:szCs w:val="22"/>
        </w:rPr>
        <w:t xml:space="preserve">While at LeTourneau University, Mr. Mindeman and his staff of both graduate assistants and student assistants were named the 2023-2024 American Southwest Conference Sports Information Staff of the Year, an accomplishment that he mentioned as being a highlight of his beginning years at LETU. </w:t>
      </w:r>
    </w:p>
    <w:p w14:paraId="20357E54" w14:textId="77777777" w:rsidR="003E7784" w:rsidRPr="00BA4E87" w:rsidRDefault="003E7784" w:rsidP="001849BD">
      <w:pPr>
        <w:spacing w:line="240" w:lineRule="auto"/>
        <w:rPr>
          <w:rFonts w:ascii="Times New Roman" w:hAnsi="Times New Roman" w:cs="Times New Roman"/>
          <w:sz w:val="22"/>
          <w:szCs w:val="22"/>
        </w:rPr>
      </w:pPr>
    </w:p>
    <w:p w14:paraId="1C86770C" w14:textId="27D289F0" w:rsidR="00EC188D" w:rsidRPr="00BA4E87" w:rsidRDefault="00EC188D" w:rsidP="00C51CF7">
      <w:pPr>
        <w:rPr>
          <w:rFonts w:ascii="Times New Roman" w:hAnsi="Times New Roman" w:cs="Times New Roman"/>
          <w:sz w:val="22"/>
          <w:szCs w:val="22"/>
        </w:rPr>
      </w:pPr>
      <w:r w:rsidRPr="00BA4E87">
        <w:rPr>
          <w:rFonts w:ascii="Times New Roman" w:hAnsi="Times New Roman" w:cs="Times New Roman"/>
          <w:sz w:val="22"/>
          <w:szCs w:val="22"/>
        </w:rPr>
        <w:t xml:space="preserve">The overall purpose of this paper and interview with SID, Andrew Mindeman, was to educate the reader about the marketing efforts used by a collegiate sports marketer. Data for the paper was gathered through a zoom interview, during which I asked a set of pre-determined questions and took notes based on Mr. Mindeman’s responses. This paper will not only outline the questions asked and the answers </w:t>
      </w:r>
      <w:r w:rsidR="00CA10A2" w:rsidRPr="00BA4E87">
        <w:rPr>
          <w:rFonts w:ascii="Times New Roman" w:hAnsi="Times New Roman" w:cs="Times New Roman"/>
          <w:sz w:val="22"/>
          <w:szCs w:val="22"/>
        </w:rPr>
        <w:t>provided but</w:t>
      </w:r>
      <w:r w:rsidRPr="00BA4E87">
        <w:rPr>
          <w:rFonts w:ascii="Times New Roman" w:hAnsi="Times New Roman" w:cs="Times New Roman"/>
          <w:sz w:val="22"/>
          <w:szCs w:val="22"/>
        </w:rPr>
        <w:t xml:space="preserve"> will also connect the insights gained to specific marketing strategies and techniques covered throughout the Marketing and Public Relations in Sports, HHPS 525, course.</w:t>
      </w:r>
    </w:p>
    <w:p w14:paraId="0AC23A4D" w14:textId="77777777" w:rsidR="001849BD" w:rsidRPr="00BA4E87" w:rsidRDefault="001849BD" w:rsidP="00C51CF7">
      <w:pPr>
        <w:rPr>
          <w:rFonts w:ascii="Times New Roman" w:hAnsi="Times New Roman" w:cs="Times New Roman"/>
          <w:sz w:val="22"/>
          <w:szCs w:val="22"/>
        </w:rPr>
      </w:pPr>
    </w:p>
    <w:p w14:paraId="29D5BA3E" w14:textId="59606243" w:rsidR="001849BD" w:rsidRPr="00BA4E87" w:rsidRDefault="001849BD" w:rsidP="001849BD">
      <w:pPr>
        <w:jc w:val="center"/>
        <w:rPr>
          <w:rFonts w:ascii="Times New Roman" w:hAnsi="Times New Roman" w:cs="Times New Roman"/>
          <w:sz w:val="22"/>
          <w:szCs w:val="22"/>
        </w:rPr>
      </w:pPr>
      <w:r w:rsidRPr="00BA4E87">
        <w:rPr>
          <w:rFonts w:ascii="Times New Roman" w:hAnsi="Times New Roman" w:cs="Times New Roman"/>
          <w:sz w:val="22"/>
          <w:szCs w:val="22"/>
        </w:rPr>
        <w:t>Interview Findings</w:t>
      </w:r>
    </w:p>
    <w:p w14:paraId="414DFC9A" w14:textId="4B5EEC57" w:rsidR="00AD1647" w:rsidRPr="00BA4E87" w:rsidRDefault="00AD1647" w:rsidP="00FD07BD">
      <w:pPr>
        <w:rPr>
          <w:rFonts w:ascii="Times New Roman" w:hAnsi="Times New Roman" w:cs="Times New Roman"/>
          <w:sz w:val="22"/>
          <w:szCs w:val="22"/>
        </w:rPr>
      </w:pPr>
      <w:r w:rsidRPr="00BA4E87">
        <w:rPr>
          <w:rFonts w:ascii="Times New Roman" w:hAnsi="Times New Roman" w:cs="Times New Roman"/>
          <w:sz w:val="22"/>
          <w:szCs w:val="22"/>
        </w:rPr>
        <w:t>During the interview, I asked Mr. Mindeman six questions. I began by having him introduce himself, share where he went to school, describe his degree(s), and explain how he got his start in the industry.</w:t>
      </w:r>
      <w:r w:rsidR="002D17EA" w:rsidRPr="00BA4E87">
        <w:rPr>
          <w:rFonts w:ascii="Times New Roman" w:hAnsi="Times New Roman" w:cs="Times New Roman"/>
          <w:sz w:val="22"/>
          <w:szCs w:val="22"/>
        </w:rPr>
        <w:t xml:space="preserve"> Andrew Mindeman is the Associate Director of Athletics for Communications, also known as Sports Information Director (SID) at LeTourneau University. He began his role at LETU three years ago after a ten-year career in the same role at his alma mater, Covenant College in Georgia. Mr. Mindeman received his bachelor’s in interdisciplinary studies and his master’s degree in Sport Administration from Belhaven University. He got his start by volunteering for the sports marketing team in his undergraduate and then when he </w:t>
      </w:r>
      <w:r w:rsidR="00D908E0" w:rsidRPr="00BA4E87">
        <w:rPr>
          <w:rFonts w:ascii="Times New Roman" w:hAnsi="Times New Roman" w:cs="Times New Roman"/>
          <w:sz w:val="22"/>
          <w:szCs w:val="22"/>
        </w:rPr>
        <w:t>graduated,</w:t>
      </w:r>
      <w:r w:rsidR="002D17EA" w:rsidRPr="00BA4E87">
        <w:rPr>
          <w:rFonts w:ascii="Times New Roman" w:hAnsi="Times New Roman" w:cs="Times New Roman"/>
          <w:sz w:val="22"/>
          <w:szCs w:val="22"/>
        </w:rPr>
        <w:t xml:space="preserve"> he was hired to run the program. </w:t>
      </w:r>
      <w:r w:rsidR="00D908E0" w:rsidRPr="00BA4E87">
        <w:rPr>
          <w:rFonts w:ascii="Times New Roman" w:hAnsi="Times New Roman" w:cs="Times New Roman"/>
          <w:sz w:val="22"/>
          <w:szCs w:val="22"/>
        </w:rPr>
        <w:t xml:space="preserve">After ten years in his role, his athletic director, Dr. Tim Scegge, was hired at LeTourneau University and asked Mr. Mindeman to follow to resume his role as the SID. In his role at LeTourneau, he has been able to take on more responsibilities and staff, further inspiring his love for sports marketing and encouraging the next generation of information directors. </w:t>
      </w:r>
    </w:p>
    <w:p w14:paraId="577CB293" w14:textId="77777777" w:rsidR="00371474" w:rsidRPr="00BA4E87" w:rsidRDefault="00371474" w:rsidP="00FD07BD">
      <w:pPr>
        <w:rPr>
          <w:rFonts w:ascii="Times New Roman" w:hAnsi="Times New Roman" w:cs="Times New Roman"/>
          <w:sz w:val="22"/>
          <w:szCs w:val="22"/>
        </w:rPr>
      </w:pPr>
    </w:p>
    <w:p w14:paraId="39A1046E" w14:textId="24721958" w:rsidR="00FD07BD" w:rsidRPr="00BA4E87" w:rsidRDefault="00D908E0" w:rsidP="00FD07BD">
      <w:pPr>
        <w:rPr>
          <w:rFonts w:ascii="Times New Roman" w:hAnsi="Times New Roman" w:cs="Times New Roman"/>
          <w:sz w:val="22"/>
          <w:szCs w:val="22"/>
        </w:rPr>
      </w:pPr>
      <w:r w:rsidRPr="00BA4E87">
        <w:rPr>
          <w:rFonts w:ascii="Times New Roman" w:hAnsi="Times New Roman" w:cs="Times New Roman"/>
          <w:sz w:val="22"/>
          <w:szCs w:val="22"/>
        </w:rPr>
        <w:t>Moving forward off of his last response</w:t>
      </w:r>
      <w:r w:rsidR="00AD1647" w:rsidRPr="00BA4E87">
        <w:rPr>
          <w:rFonts w:ascii="Times New Roman" w:hAnsi="Times New Roman" w:cs="Times New Roman"/>
          <w:sz w:val="22"/>
          <w:szCs w:val="22"/>
        </w:rPr>
        <w:t>, I asked Mr. Mindeman if he had always planned on pursuing a career in sports marketing, and if not, where he initially thought he would end up. I also inquired about the path he took to reach his current role and what his goals were for the next 5, 10, and 15 years.</w:t>
      </w:r>
      <w:r w:rsidRPr="00BA4E87">
        <w:rPr>
          <w:rFonts w:ascii="Times New Roman" w:hAnsi="Times New Roman" w:cs="Times New Roman"/>
          <w:sz w:val="22"/>
          <w:szCs w:val="22"/>
        </w:rPr>
        <w:t xml:space="preserve"> He answered, “I knew I wanted to do something in sports, but I did not think coaching was for me. When I got to </w:t>
      </w:r>
      <w:r w:rsidR="00BA4E87" w:rsidRPr="00BA4E87">
        <w:rPr>
          <w:rFonts w:ascii="Times New Roman" w:hAnsi="Times New Roman" w:cs="Times New Roman"/>
          <w:sz w:val="22"/>
          <w:szCs w:val="22"/>
        </w:rPr>
        <w:t>Covenant,</w:t>
      </w:r>
      <w:r w:rsidRPr="00BA4E87">
        <w:rPr>
          <w:rFonts w:ascii="Times New Roman" w:hAnsi="Times New Roman" w:cs="Times New Roman"/>
          <w:sz w:val="22"/>
          <w:szCs w:val="22"/>
        </w:rPr>
        <w:t xml:space="preserve"> I learned about the Sports Marketing program, and I felt like I found what I was meant to be doing.” Mr. Mindeman went on to say after moving to LETU and taking on more responsibility from Dr. Scegge, that he could see himself moving into an Athletic Director role. “With the experience I have gained from Dr. Scegge, I am learning how to run, develop relationships, and keep coaches happy, but also how to keep my foot on them a little bit when they need it”. While he loves his current role, he voiced his excitement to keep growing his education and his outreach to people through sports. </w:t>
      </w:r>
    </w:p>
    <w:p w14:paraId="35427B20" w14:textId="77777777" w:rsidR="00371474" w:rsidRPr="00BA4E87" w:rsidRDefault="00371474" w:rsidP="00FD07BD">
      <w:pPr>
        <w:rPr>
          <w:rFonts w:ascii="Times New Roman" w:hAnsi="Times New Roman" w:cs="Times New Roman"/>
          <w:sz w:val="22"/>
          <w:szCs w:val="22"/>
        </w:rPr>
      </w:pPr>
    </w:p>
    <w:p w14:paraId="09C7272F" w14:textId="7876D78D" w:rsidR="00F761DC" w:rsidRPr="00BA4E87" w:rsidRDefault="00F761DC" w:rsidP="00FD07BD">
      <w:pPr>
        <w:rPr>
          <w:rFonts w:ascii="Times New Roman" w:hAnsi="Times New Roman" w:cs="Times New Roman"/>
          <w:sz w:val="22"/>
          <w:szCs w:val="22"/>
        </w:rPr>
      </w:pPr>
      <w:r w:rsidRPr="00BA4E87">
        <w:rPr>
          <w:rFonts w:ascii="Times New Roman" w:hAnsi="Times New Roman" w:cs="Times New Roman"/>
          <w:sz w:val="22"/>
          <w:szCs w:val="22"/>
        </w:rPr>
        <w:t xml:space="preserve">Then, I asked Mr. Mindeman about the common challenges he faces in his role and what has been his biggest obstacle so far. </w:t>
      </w:r>
      <w:r w:rsidR="00422D1B" w:rsidRPr="00BA4E87">
        <w:rPr>
          <w:rFonts w:ascii="Times New Roman" w:hAnsi="Times New Roman" w:cs="Times New Roman"/>
          <w:sz w:val="22"/>
          <w:szCs w:val="22"/>
        </w:rPr>
        <w:t>Mr. Mindeman felt his biggest obstacle is having to adapt to technology and social media. “In the world we live in, everything is always changing and changing fast, trying to keep up with all the trends, but staying true to who we are at LETU at the core has been a challenge. You want to stay relevant to get the clicks and engagement, but we want to stay authentic to ourselves.” I continued to ask his opinion of AI and if he uses it to help out in a crunch. He answered “absolutely not, I actually banned my team from using any type of AI. When you see something from LETU athletics, you know its authentically us. God gave us these talents and I want my students to show what they can do.”</w:t>
      </w:r>
    </w:p>
    <w:p w14:paraId="36471619" w14:textId="77777777" w:rsidR="00371474" w:rsidRPr="00BA4E87" w:rsidRDefault="00371474" w:rsidP="00FD07BD">
      <w:pPr>
        <w:rPr>
          <w:rFonts w:ascii="Times New Roman" w:hAnsi="Times New Roman" w:cs="Times New Roman"/>
          <w:sz w:val="22"/>
          <w:szCs w:val="22"/>
        </w:rPr>
      </w:pPr>
    </w:p>
    <w:p w14:paraId="25B22C9C" w14:textId="3F3C12EA" w:rsidR="00FD07BD" w:rsidRPr="00BA4E87" w:rsidRDefault="00D908E0" w:rsidP="00FD07BD">
      <w:pPr>
        <w:rPr>
          <w:rFonts w:ascii="Times New Roman" w:hAnsi="Times New Roman" w:cs="Times New Roman"/>
          <w:sz w:val="22"/>
          <w:szCs w:val="22"/>
        </w:rPr>
      </w:pPr>
      <w:r w:rsidRPr="00BA4E87">
        <w:rPr>
          <w:rFonts w:ascii="Times New Roman" w:hAnsi="Times New Roman" w:cs="Times New Roman"/>
          <w:sz w:val="22"/>
          <w:szCs w:val="22"/>
        </w:rPr>
        <w:t>Next</w:t>
      </w:r>
      <w:r w:rsidR="00F761DC" w:rsidRPr="00BA4E87">
        <w:rPr>
          <w:rFonts w:ascii="Times New Roman" w:hAnsi="Times New Roman" w:cs="Times New Roman"/>
          <w:sz w:val="22"/>
          <w:szCs w:val="22"/>
        </w:rPr>
        <w:t>, I asked Mr. Mindeman about his favorite marketing strategy or event that he’s been a part of and what made it memorable.</w:t>
      </w:r>
      <w:r w:rsidR="00BA4E87" w:rsidRPr="00BA4E87">
        <w:rPr>
          <w:rFonts w:ascii="Times New Roman" w:hAnsi="Times New Roman" w:cs="Times New Roman"/>
          <w:sz w:val="22"/>
          <w:szCs w:val="22"/>
        </w:rPr>
        <w:t xml:space="preserve"> He answered that he does not get to travel with any teams as he runs the marketing department for every part of LeTourneau Athletics. However, when a team makes a deep playoff run, he gets to join them on the road and shoot content for the events. He said by far that is always his favorite thing to experience. Watching student athletes reach their lifelong goals of being National Champions will always be something special to him.</w:t>
      </w:r>
    </w:p>
    <w:p w14:paraId="69123633" w14:textId="77777777" w:rsidR="00371474" w:rsidRPr="00BA4E87" w:rsidRDefault="00371474" w:rsidP="00FD07BD">
      <w:pPr>
        <w:rPr>
          <w:rFonts w:ascii="Times New Roman" w:hAnsi="Times New Roman" w:cs="Times New Roman"/>
          <w:sz w:val="22"/>
          <w:szCs w:val="22"/>
        </w:rPr>
      </w:pPr>
    </w:p>
    <w:p w14:paraId="468C5820" w14:textId="69BC51CF" w:rsidR="00BA4E87" w:rsidRPr="00BA4E87" w:rsidRDefault="00F761DC" w:rsidP="00FD07BD">
      <w:pPr>
        <w:rPr>
          <w:rFonts w:ascii="Times New Roman" w:hAnsi="Times New Roman" w:cs="Times New Roman"/>
          <w:sz w:val="22"/>
          <w:szCs w:val="22"/>
        </w:rPr>
      </w:pPr>
      <w:r w:rsidRPr="00BA4E87">
        <w:rPr>
          <w:rFonts w:ascii="Times New Roman" w:hAnsi="Times New Roman" w:cs="Times New Roman"/>
          <w:sz w:val="22"/>
          <w:szCs w:val="22"/>
        </w:rPr>
        <w:t xml:space="preserve">Next, I asked Mr. Mindeman for advice he would give to someone looking to start a career in sports marketing. </w:t>
      </w:r>
      <w:r w:rsidR="00BA4E87" w:rsidRPr="00BA4E87">
        <w:rPr>
          <w:rFonts w:ascii="Times New Roman" w:hAnsi="Times New Roman" w:cs="Times New Roman"/>
          <w:sz w:val="22"/>
          <w:szCs w:val="22"/>
        </w:rPr>
        <w:t>“To any student wanting to get started, send the email, go ask to be involved. If a student is willing to take the step to ask, I know they will be dedicated to their job. We always need the help and it pays.” Mr. Mindeman encourages any student who has an interest in sports marketing to volunteer their time to learn. “Practice makes perfect, you cannot learn how to do something if you never try, so give it a shot and you might find your new career like I did”.</w:t>
      </w:r>
    </w:p>
    <w:p w14:paraId="391A406C" w14:textId="77777777" w:rsidR="00371474" w:rsidRPr="00BA4E87" w:rsidRDefault="00371474" w:rsidP="00FD07BD">
      <w:pPr>
        <w:rPr>
          <w:rFonts w:ascii="Times New Roman" w:hAnsi="Times New Roman" w:cs="Times New Roman"/>
          <w:sz w:val="22"/>
          <w:szCs w:val="22"/>
        </w:rPr>
      </w:pPr>
    </w:p>
    <w:p w14:paraId="1D81E682" w14:textId="4CEE7753" w:rsidR="00FD07BD" w:rsidRPr="00BA4E87" w:rsidRDefault="00F761DC" w:rsidP="00FD07BD">
      <w:pPr>
        <w:rPr>
          <w:rFonts w:ascii="Times New Roman" w:hAnsi="Times New Roman" w:cs="Times New Roman"/>
          <w:sz w:val="22"/>
          <w:szCs w:val="22"/>
        </w:rPr>
      </w:pPr>
      <w:r w:rsidRPr="00BA4E87">
        <w:rPr>
          <w:rFonts w:ascii="Times New Roman" w:hAnsi="Times New Roman" w:cs="Times New Roman"/>
          <w:sz w:val="22"/>
          <w:szCs w:val="22"/>
        </w:rPr>
        <w:t>Finally, I asked Mr. Mindeman if there was anything he would like me to know for my report that I hadn’t already asked. He took the opportunity to share additional thoughts and insights that he felt were important, offering a broader perspective on his experiences and the sports marketing field.</w:t>
      </w:r>
      <w:r w:rsidR="00BA4E87" w:rsidRPr="00BA4E87">
        <w:rPr>
          <w:rFonts w:ascii="Times New Roman" w:hAnsi="Times New Roman" w:cs="Times New Roman"/>
          <w:sz w:val="22"/>
          <w:szCs w:val="22"/>
        </w:rPr>
        <w:t xml:space="preserve"> His biggest advice is to find a career that you love. Take something you enjoy doing and pour your heart into it. He </w:t>
      </w:r>
      <w:r w:rsidR="00BA4E87" w:rsidRPr="00BA4E87">
        <w:rPr>
          <w:rFonts w:ascii="Times New Roman" w:hAnsi="Times New Roman" w:cs="Times New Roman"/>
          <w:sz w:val="22"/>
          <w:szCs w:val="22"/>
        </w:rPr>
        <w:lastRenderedPageBreak/>
        <w:t>wanted any student going into sports to know that it will be long hours, you will miss special moments with your families, but you get to make special moments happen for your athletes and get to be a part of something that no one can put into words unless you have lived it. He ended with “the sports world takes special people, if you are that person, dive headfirst and be prepared to give it your all because that is what it is going to ask of you.”</w:t>
      </w:r>
    </w:p>
    <w:p w14:paraId="0F004AAF" w14:textId="77777777" w:rsidR="00371474" w:rsidRPr="00BA4E87" w:rsidRDefault="00371474" w:rsidP="00FD07BD">
      <w:pPr>
        <w:rPr>
          <w:rFonts w:ascii="Times New Roman" w:hAnsi="Times New Roman" w:cs="Times New Roman"/>
          <w:sz w:val="22"/>
          <w:szCs w:val="22"/>
        </w:rPr>
      </w:pPr>
    </w:p>
    <w:p w14:paraId="05572BA5" w14:textId="7C31FBB4" w:rsidR="0057608F" w:rsidRPr="00BA4E87" w:rsidRDefault="00371474" w:rsidP="0057608F">
      <w:pPr>
        <w:jc w:val="center"/>
        <w:rPr>
          <w:rFonts w:ascii="Times New Roman" w:hAnsi="Times New Roman" w:cs="Times New Roman"/>
          <w:sz w:val="22"/>
          <w:szCs w:val="22"/>
        </w:rPr>
      </w:pPr>
      <w:r w:rsidRPr="00BA4E87">
        <w:rPr>
          <w:rFonts w:ascii="Times New Roman" w:hAnsi="Times New Roman" w:cs="Times New Roman"/>
          <w:sz w:val="22"/>
          <w:szCs w:val="22"/>
        </w:rPr>
        <w:t xml:space="preserve">Conclusion </w:t>
      </w:r>
    </w:p>
    <w:p w14:paraId="3A1637DA" w14:textId="3D677B1A" w:rsidR="00371474" w:rsidRPr="00BA4E87" w:rsidRDefault="00D0295F" w:rsidP="00371474">
      <w:pPr>
        <w:rPr>
          <w:rFonts w:ascii="Times New Roman" w:hAnsi="Times New Roman" w:cs="Times New Roman"/>
          <w:sz w:val="22"/>
          <w:szCs w:val="22"/>
        </w:rPr>
      </w:pPr>
      <w:r w:rsidRPr="00BA4E87">
        <w:rPr>
          <w:rFonts w:ascii="Times New Roman" w:hAnsi="Times New Roman" w:cs="Times New Roman"/>
          <w:sz w:val="22"/>
          <w:szCs w:val="22"/>
        </w:rPr>
        <w:t>One of the key takeaways from the interview was the LETU kids dunk contest. This event aligns with the 5 P’s of sports marketing, specifically promotion, as well as public relations, and market segmentation. Mr. Mindeman explained that the contest is used to boost public interest and attendance at LETU basketball games. By involving youth, the event encourages families to attend, increasing attendance and fostering the desire for them to return to future games. Additionally, providing a souvenir to the children at the end of the contest helps them connect to the experience, fostering lasting interest in LETU athletics.</w:t>
      </w:r>
      <w:r w:rsidR="00AD2F77" w:rsidRPr="00BA4E87">
        <w:rPr>
          <w:rFonts w:ascii="Times New Roman" w:hAnsi="Times New Roman" w:cs="Times New Roman"/>
          <w:sz w:val="22"/>
          <w:szCs w:val="22"/>
        </w:rPr>
        <w:t xml:space="preserve"> </w:t>
      </w:r>
    </w:p>
    <w:p w14:paraId="6221E681" w14:textId="77777777" w:rsidR="00AE7C8D" w:rsidRPr="00BA4E87" w:rsidRDefault="00AE7C8D" w:rsidP="00371474">
      <w:pPr>
        <w:rPr>
          <w:rFonts w:ascii="Times New Roman" w:hAnsi="Times New Roman" w:cs="Times New Roman"/>
          <w:sz w:val="22"/>
          <w:szCs w:val="22"/>
        </w:rPr>
      </w:pPr>
    </w:p>
    <w:p w14:paraId="747BFC28" w14:textId="791961F9" w:rsidR="00BA4F88" w:rsidRPr="00BA4E87" w:rsidRDefault="00BD1B63" w:rsidP="00371474">
      <w:pPr>
        <w:rPr>
          <w:rFonts w:ascii="Times New Roman" w:hAnsi="Times New Roman" w:cs="Times New Roman"/>
          <w:sz w:val="22"/>
          <w:szCs w:val="22"/>
        </w:rPr>
      </w:pPr>
      <w:r w:rsidRPr="00BA4E87">
        <w:rPr>
          <w:rFonts w:ascii="Times New Roman" w:hAnsi="Times New Roman" w:cs="Times New Roman"/>
          <w:sz w:val="22"/>
          <w:szCs w:val="22"/>
        </w:rPr>
        <w:t xml:space="preserve">Another key takeaway was the use of the marketing management strategy, "The Big Idea." During my conversation with Mr. Mindeman, he explained how he approaches creating graphics and advertising for events. He mentioned that he prohibits his staff from using AI tools, as they can feel inauthentic. Instead, he encourages his team to begin with the big idea: "What do we want the final piece to look like, and how do we want the community to feel or act when they see our design?" This approach has allowed Mr. Mindeman's team to create impactful images and graphics that have significantly increased </w:t>
      </w:r>
      <w:r w:rsidR="00BA4F88" w:rsidRPr="00BA4E87">
        <w:rPr>
          <w:rFonts w:ascii="Times New Roman" w:hAnsi="Times New Roman" w:cs="Times New Roman"/>
          <w:sz w:val="22"/>
          <w:szCs w:val="22"/>
        </w:rPr>
        <w:t>LeTourneau Athletics</w:t>
      </w:r>
      <w:r w:rsidRPr="00BA4E87">
        <w:rPr>
          <w:rFonts w:ascii="Times New Roman" w:hAnsi="Times New Roman" w:cs="Times New Roman"/>
          <w:sz w:val="22"/>
          <w:szCs w:val="22"/>
        </w:rPr>
        <w:t xml:space="preserve"> social media engagement during his three years as the SID at LETU.</w:t>
      </w:r>
      <w:r w:rsidR="00BA4F88" w:rsidRPr="00BA4E87">
        <w:rPr>
          <w:rFonts w:ascii="Times New Roman" w:hAnsi="Times New Roman" w:cs="Times New Roman"/>
          <w:sz w:val="22"/>
          <w:szCs w:val="22"/>
        </w:rPr>
        <w:t xml:space="preserve"> </w:t>
      </w:r>
    </w:p>
    <w:p w14:paraId="6D96AD19" w14:textId="77777777" w:rsidR="0057608F" w:rsidRPr="00BA4E87" w:rsidRDefault="0057608F" w:rsidP="00371474">
      <w:pPr>
        <w:rPr>
          <w:rFonts w:ascii="Times New Roman" w:hAnsi="Times New Roman" w:cs="Times New Roman"/>
          <w:sz w:val="22"/>
          <w:szCs w:val="22"/>
        </w:rPr>
      </w:pPr>
    </w:p>
    <w:p w14:paraId="1B3A4DA9" w14:textId="01143A58" w:rsidR="0057608F" w:rsidRPr="00BA4E87" w:rsidRDefault="00273B1A" w:rsidP="00371474">
      <w:pPr>
        <w:rPr>
          <w:rFonts w:ascii="Times New Roman" w:hAnsi="Times New Roman" w:cs="Times New Roman"/>
          <w:sz w:val="22"/>
          <w:szCs w:val="22"/>
        </w:rPr>
      </w:pPr>
      <w:r w:rsidRPr="00BA4E87">
        <w:rPr>
          <w:rFonts w:ascii="Times New Roman" w:hAnsi="Times New Roman" w:cs="Times New Roman"/>
          <w:sz w:val="22"/>
          <w:szCs w:val="22"/>
        </w:rPr>
        <w:t xml:space="preserve">The third key takeaway was the significance of corporate sponsorships. Since LETU is a </w:t>
      </w:r>
      <w:r w:rsidR="00E04A26" w:rsidRPr="00BA4E87">
        <w:rPr>
          <w:rFonts w:ascii="Times New Roman" w:hAnsi="Times New Roman" w:cs="Times New Roman"/>
          <w:sz w:val="22"/>
          <w:szCs w:val="22"/>
        </w:rPr>
        <w:t>division</w:t>
      </w:r>
      <w:r w:rsidRPr="00BA4E87">
        <w:rPr>
          <w:rFonts w:ascii="Times New Roman" w:hAnsi="Times New Roman" w:cs="Times New Roman"/>
          <w:sz w:val="22"/>
          <w:szCs w:val="22"/>
        </w:rPr>
        <w:t xml:space="preserve"> III school and cannot offer athletic scholarships, it relies on corporate sponsorship revenue to help offset costs for students and encourage enrollment. One of the major corporate sponsors for LETU is PSA Airlines, which funds the PSA Pilot Cadet Program. This sponsorship plays a pivotal role in attracting students and student-athletes interested in aviation, providing them with a clear career pathway toward becoming an airline pilot. Mr. Mindeman emphasized that, since the athletic department cannot offer scholarships, they rely heavily on sponsorships and other strategies to make LETU more attractive to potential students compared to other nearby Division III schools or junior colleges.</w:t>
      </w:r>
    </w:p>
    <w:p w14:paraId="28C4DC8C" w14:textId="7744E09F" w:rsidR="004937DE" w:rsidRPr="00BA4E87" w:rsidRDefault="004937DE" w:rsidP="00371474">
      <w:pPr>
        <w:rPr>
          <w:rFonts w:ascii="Times New Roman" w:hAnsi="Times New Roman" w:cs="Times New Roman"/>
          <w:sz w:val="22"/>
          <w:szCs w:val="22"/>
        </w:rPr>
      </w:pPr>
    </w:p>
    <w:p w14:paraId="34625D3A" w14:textId="77777777" w:rsidR="00ED4468" w:rsidRPr="00BA4E87" w:rsidRDefault="00ED4468" w:rsidP="00371474">
      <w:pPr>
        <w:rPr>
          <w:rFonts w:ascii="Times New Roman" w:hAnsi="Times New Roman" w:cs="Times New Roman"/>
          <w:sz w:val="22"/>
          <w:szCs w:val="22"/>
        </w:rPr>
      </w:pPr>
    </w:p>
    <w:p w14:paraId="478561C4" w14:textId="77777777" w:rsidR="00ED4468" w:rsidRPr="00BA4E87" w:rsidRDefault="00ED4468" w:rsidP="00371474">
      <w:pPr>
        <w:rPr>
          <w:rFonts w:ascii="Times New Roman" w:hAnsi="Times New Roman" w:cs="Times New Roman"/>
          <w:sz w:val="22"/>
          <w:szCs w:val="22"/>
        </w:rPr>
      </w:pPr>
    </w:p>
    <w:p w14:paraId="3B76A996" w14:textId="77777777" w:rsidR="00ED4468" w:rsidRPr="00BA4E87" w:rsidRDefault="00ED4468" w:rsidP="00371474">
      <w:pPr>
        <w:rPr>
          <w:rFonts w:ascii="Times New Roman" w:hAnsi="Times New Roman" w:cs="Times New Roman"/>
          <w:sz w:val="22"/>
          <w:szCs w:val="22"/>
        </w:rPr>
      </w:pPr>
    </w:p>
    <w:p w14:paraId="14A4E298" w14:textId="77777777" w:rsidR="00ED4468" w:rsidRPr="00BA4E87" w:rsidRDefault="00ED4468" w:rsidP="00371474">
      <w:pPr>
        <w:rPr>
          <w:rFonts w:ascii="Times New Roman" w:hAnsi="Times New Roman" w:cs="Times New Roman"/>
          <w:sz w:val="22"/>
          <w:szCs w:val="22"/>
        </w:rPr>
      </w:pPr>
    </w:p>
    <w:p w14:paraId="48231199" w14:textId="77777777" w:rsidR="00ED4468" w:rsidRPr="00BA4E87" w:rsidRDefault="00ED4468" w:rsidP="00371474">
      <w:pPr>
        <w:rPr>
          <w:rFonts w:ascii="Times New Roman" w:hAnsi="Times New Roman" w:cs="Times New Roman"/>
          <w:sz w:val="22"/>
          <w:szCs w:val="22"/>
        </w:rPr>
      </w:pPr>
    </w:p>
    <w:p w14:paraId="7ACD3B26" w14:textId="77777777" w:rsidR="00ED4468" w:rsidRPr="00BA4E87" w:rsidRDefault="00ED4468" w:rsidP="00371474">
      <w:pPr>
        <w:rPr>
          <w:rFonts w:ascii="Times New Roman" w:hAnsi="Times New Roman" w:cs="Times New Roman"/>
          <w:sz w:val="22"/>
          <w:szCs w:val="22"/>
        </w:rPr>
      </w:pPr>
    </w:p>
    <w:p w14:paraId="4B9647F6" w14:textId="2D388091" w:rsidR="00ED4468" w:rsidRPr="00BA4E87" w:rsidRDefault="00ED4468" w:rsidP="00ED4468">
      <w:pPr>
        <w:jc w:val="center"/>
        <w:rPr>
          <w:rFonts w:ascii="Times New Roman" w:hAnsi="Times New Roman" w:cs="Times New Roman"/>
          <w:sz w:val="22"/>
          <w:szCs w:val="22"/>
        </w:rPr>
      </w:pPr>
      <w:r w:rsidRPr="00BA4E87">
        <w:rPr>
          <w:rFonts w:ascii="Times New Roman" w:hAnsi="Times New Roman" w:cs="Times New Roman"/>
          <w:sz w:val="22"/>
          <w:szCs w:val="22"/>
        </w:rPr>
        <w:t>References</w:t>
      </w:r>
    </w:p>
    <w:p w14:paraId="06AECDA9" w14:textId="3C921757" w:rsidR="00ED4468" w:rsidRPr="00BA4E87" w:rsidRDefault="00ED4468" w:rsidP="00ED4468">
      <w:pPr>
        <w:spacing w:line="480" w:lineRule="auto"/>
        <w:ind w:left="720" w:hanging="720"/>
        <w:rPr>
          <w:rFonts w:ascii="Times New Roman" w:hAnsi="Times New Roman" w:cs="Times New Roman"/>
          <w:sz w:val="22"/>
          <w:szCs w:val="22"/>
        </w:rPr>
      </w:pPr>
      <w:r w:rsidRPr="00BA4E87">
        <w:rPr>
          <w:rFonts w:ascii="Times New Roman" w:hAnsi="Times New Roman" w:cs="Times New Roman"/>
          <w:sz w:val="22"/>
          <w:szCs w:val="22"/>
        </w:rPr>
        <w:t xml:space="preserve">Mullin, B., Hardy, S., &amp; Sutton, W. A. (2014). </w:t>
      </w:r>
      <w:r w:rsidRPr="00BA4E87">
        <w:rPr>
          <w:rFonts w:ascii="Times New Roman" w:hAnsi="Times New Roman" w:cs="Times New Roman"/>
          <w:i/>
          <w:iCs/>
          <w:sz w:val="22"/>
          <w:szCs w:val="22"/>
        </w:rPr>
        <w:t>Sport Marketing (4th ed.).</w:t>
      </w:r>
      <w:r w:rsidRPr="00BA4E87">
        <w:rPr>
          <w:rFonts w:ascii="Times New Roman" w:hAnsi="Times New Roman" w:cs="Times New Roman"/>
          <w:sz w:val="22"/>
          <w:szCs w:val="22"/>
        </w:rPr>
        <w:t xml:space="preserve"> Champaign, IL: Human Kinetics.</w:t>
      </w:r>
    </w:p>
    <w:sectPr w:rsidR="00ED4468" w:rsidRPr="00BA4E8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69F4C" w14:textId="77777777" w:rsidR="0087294D" w:rsidRDefault="0087294D" w:rsidP="00BC030E">
      <w:pPr>
        <w:spacing w:after="0" w:line="240" w:lineRule="auto"/>
      </w:pPr>
      <w:r>
        <w:separator/>
      </w:r>
    </w:p>
  </w:endnote>
  <w:endnote w:type="continuationSeparator" w:id="0">
    <w:p w14:paraId="37E22013" w14:textId="77777777" w:rsidR="0087294D" w:rsidRDefault="0087294D" w:rsidP="00BC0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9A4A" w14:textId="77777777" w:rsidR="0087294D" w:rsidRDefault="0087294D" w:rsidP="00BC030E">
      <w:pPr>
        <w:spacing w:after="0" w:line="240" w:lineRule="auto"/>
      </w:pPr>
      <w:r>
        <w:separator/>
      </w:r>
    </w:p>
  </w:footnote>
  <w:footnote w:type="continuationSeparator" w:id="0">
    <w:p w14:paraId="4AD55920" w14:textId="77777777" w:rsidR="0087294D" w:rsidRDefault="0087294D" w:rsidP="00BC0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6EEC" w14:textId="6B071245" w:rsidR="00BC030E" w:rsidRPr="00BC030E" w:rsidRDefault="00BC030E">
    <w:pPr>
      <w:pStyle w:val="Header"/>
      <w:jc w:val="right"/>
      <w:rPr>
        <w:rFonts w:ascii="Times New Roman" w:hAnsi="Times New Roman" w:cs="Times New Roman"/>
      </w:rPr>
    </w:pPr>
    <w:r w:rsidRPr="00BC030E">
      <w:rPr>
        <w:rFonts w:ascii="Times New Roman" w:hAnsi="Times New Roman" w:cs="Times New Roman"/>
      </w:rPr>
      <w:t xml:space="preserve">Sorensen &amp; Malone </w:t>
    </w:r>
    <w:sdt>
      <w:sdtPr>
        <w:rPr>
          <w:rFonts w:ascii="Times New Roman" w:hAnsi="Times New Roman" w:cs="Times New Roman"/>
        </w:rPr>
        <w:id w:val="-123926021"/>
        <w:docPartObj>
          <w:docPartGallery w:val="Page Numbers (Top of Page)"/>
          <w:docPartUnique/>
        </w:docPartObj>
      </w:sdtPr>
      <w:sdtEndPr>
        <w:rPr>
          <w:noProof/>
        </w:rPr>
      </w:sdtEndPr>
      <w:sdtContent>
        <w:r w:rsidRPr="00BC030E">
          <w:rPr>
            <w:rFonts w:ascii="Times New Roman" w:hAnsi="Times New Roman" w:cs="Times New Roman"/>
          </w:rPr>
          <w:fldChar w:fldCharType="begin"/>
        </w:r>
        <w:r w:rsidRPr="00BC030E">
          <w:rPr>
            <w:rFonts w:ascii="Times New Roman" w:hAnsi="Times New Roman" w:cs="Times New Roman"/>
          </w:rPr>
          <w:instrText xml:space="preserve"> PAGE   \* MERGEFORMAT </w:instrText>
        </w:r>
        <w:r w:rsidRPr="00BC030E">
          <w:rPr>
            <w:rFonts w:ascii="Times New Roman" w:hAnsi="Times New Roman" w:cs="Times New Roman"/>
          </w:rPr>
          <w:fldChar w:fldCharType="separate"/>
        </w:r>
        <w:r w:rsidRPr="00BC030E">
          <w:rPr>
            <w:rFonts w:ascii="Times New Roman" w:hAnsi="Times New Roman" w:cs="Times New Roman"/>
            <w:noProof/>
          </w:rPr>
          <w:t>2</w:t>
        </w:r>
        <w:r w:rsidRPr="00BC030E">
          <w:rPr>
            <w:rFonts w:ascii="Times New Roman" w:hAnsi="Times New Roman" w:cs="Times New Roman"/>
            <w:noProof/>
          </w:rPr>
          <w:fldChar w:fldCharType="end"/>
        </w:r>
      </w:sdtContent>
    </w:sdt>
  </w:p>
  <w:p w14:paraId="64F5B73C" w14:textId="77777777" w:rsidR="00BC030E" w:rsidRPr="00BC030E" w:rsidRDefault="00BC030E">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C9"/>
    <w:rsid w:val="0000469B"/>
    <w:rsid w:val="0011677A"/>
    <w:rsid w:val="00182F8A"/>
    <w:rsid w:val="001849BD"/>
    <w:rsid w:val="0024678C"/>
    <w:rsid w:val="00273B1A"/>
    <w:rsid w:val="002D17EA"/>
    <w:rsid w:val="00371474"/>
    <w:rsid w:val="003D5AC2"/>
    <w:rsid w:val="003E7784"/>
    <w:rsid w:val="00422D1B"/>
    <w:rsid w:val="004937DE"/>
    <w:rsid w:val="0057608F"/>
    <w:rsid w:val="0063095D"/>
    <w:rsid w:val="0073689E"/>
    <w:rsid w:val="0087294D"/>
    <w:rsid w:val="00902A0D"/>
    <w:rsid w:val="00914DC5"/>
    <w:rsid w:val="00AC62C5"/>
    <w:rsid w:val="00AD1647"/>
    <w:rsid w:val="00AD2F77"/>
    <w:rsid w:val="00AE7C8D"/>
    <w:rsid w:val="00B158D0"/>
    <w:rsid w:val="00B92CAD"/>
    <w:rsid w:val="00B94A91"/>
    <w:rsid w:val="00BA4E87"/>
    <w:rsid w:val="00BA4F88"/>
    <w:rsid w:val="00BC030E"/>
    <w:rsid w:val="00BD1B63"/>
    <w:rsid w:val="00BD3940"/>
    <w:rsid w:val="00C22531"/>
    <w:rsid w:val="00C51CF7"/>
    <w:rsid w:val="00CA10A2"/>
    <w:rsid w:val="00D0295F"/>
    <w:rsid w:val="00D908E0"/>
    <w:rsid w:val="00E04A26"/>
    <w:rsid w:val="00E322C9"/>
    <w:rsid w:val="00EC188D"/>
    <w:rsid w:val="00EC1CCE"/>
    <w:rsid w:val="00ED4468"/>
    <w:rsid w:val="00F761DC"/>
    <w:rsid w:val="00FD0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B30A"/>
  <w15:chartTrackingRefBased/>
  <w15:docId w15:val="{66A91BF5-7B92-4C8F-8396-49D30A701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2C9"/>
    <w:rPr>
      <w:rFonts w:eastAsiaTheme="majorEastAsia" w:cstheme="majorBidi"/>
      <w:color w:val="272727" w:themeColor="text1" w:themeTint="D8"/>
    </w:rPr>
  </w:style>
  <w:style w:type="paragraph" w:styleId="Title">
    <w:name w:val="Title"/>
    <w:basedOn w:val="Normal"/>
    <w:next w:val="Normal"/>
    <w:link w:val="TitleChar"/>
    <w:uiPriority w:val="10"/>
    <w:qFormat/>
    <w:rsid w:val="00E32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2C9"/>
    <w:pPr>
      <w:spacing w:before="160"/>
      <w:jc w:val="center"/>
    </w:pPr>
    <w:rPr>
      <w:i/>
      <w:iCs/>
      <w:color w:val="404040" w:themeColor="text1" w:themeTint="BF"/>
    </w:rPr>
  </w:style>
  <w:style w:type="character" w:customStyle="1" w:styleId="QuoteChar">
    <w:name w:val="Quote Char"/>
    <w:basedOn w:val="DefaultParagraphFont"/>
    <w:link w:val="Quote"/>
    <w:uiPriority w:val="29"/>
    <w:rsid w:val="00E322C9"/>
    <w:rPr>
      <w:i/>
      <w:iCs/>
      <w:color w:val="404040" w:themeColor="text1" w:themeTint="BF"/>
    </w:rPr>
  </w:style>
  <w:style w:type="paragraph" w:styleId="ListParagraph">
    <w:name w:val="List Paragraph"/>
    <w:basedOn w:val="Normal"/>
    <w:uiPriority w:val="34"/>
    <w:qFormat/>
    <w:rsid w:val="00E322C9"/>
    <w:pPr>
      <w:ind w:left="720"/>
      <w:contextualSpacing/>
    </w:pPr>
  </w:style>
  <w:style w:type="character" w:styleId="IntenseEmphasis">
    <w:name w:val="Intense Emphasis"/>
    <w:basedOn w:val="DefaultParagraphFont"/>
    <w:uiPriority w:val="21"/>
    <w:qFormat/>
    <w:rsid w:val="00E322C9"/>
    <w:rPr>
      <w:i/>
      <w:iCs/>
      <w:color w:val="0F4761" w:themeColor="accent1" w:themeShade="BF"/>
    </w:rPr>
  </w:style>
  <w:style w:type="paragraph" w:styleId="IntenseQuote">
    <w:name w:val="Intense Quote"/>
    <w:basedOn w:val="Normal"/>
    <w:next w:val="Normal"/>
    <w:link w:val="IntenseQuoteChar"/>
    <w:uiPriority w:val="30"/>
    <w:qFormat/>
    <w:rsid w:val="00E32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2C9"/>
    <w:rPr>
      <w:i/>
      <w:iCs/>
      <w:color w:val="0F4761" w:themeColor="accent1" w:themeShade="BF"/>
    </w:rPr>
  </w:style>
  <w:style w:type="character" w:styleId="IntenseReference">
    <w:name w:val="Intense Reference"/>
    <w:basedOn w:val="DefaultParagraphFont"/>
    <w:uiPriority w:val="32"/>
    <w:qFormat/>
    <w:rsid w:val="00E322C9"/>
    <w:rPr>
      <w:b/>
      <w:bCs/>
      <w:smallCaps/>
      <w:color w:val="0F4761" w:themeColor="accent1" w:themeShade="BF"/>
      <w:spacing w:val="5"/>
    </w:rPr>
  </w:style>
  <w:style w:type="paragraph" w:styleId="Header">
    <w:name w:val="header"/>
    <w:basedOn w:val="Normal"/>
    <w:link w:val="HeaderChar"/>
    <w:uiPriority w:val="99"/>
    <w:unhideWhenUsed/>
    <w:rsid w:val="00BC0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30E"/>
  </w:style>
  <w:style w:type="paragraph" w:styleId="Footer">
    <w:name w:val="footer"/>
    <w:basedOn w:val="Normal"/>
    <w:link w:val="FooterChar"/>
    <w:uiPriority w:val="99"/>
    <w:unhideWhenUsed/>
    <w:rsid w:val="00BC0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Sorensen</dc:creator>
  <cp:keywords/>
  <dc:description/>
  <cp:lastModifiedBy>Don Malone</cp:lastModifiedBy>
  <cp:revision>2</cp:revision>
  <dcterms:created xsi:type="dcterms:W3CDTF">2025-04-08T00:54:00Z</dcterms:created>
  <dcterms:modified xsi:type="dcterms:W3CDTF">2025-04-08T00:54:00Z</dcterms:modified>
</cp:coreProperties>
</file>